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12" w:rsidRPr="00164612" w:rsidRDefault="00164612" w:rsidP="001A630C">
      <w:pPr>
        <w:pStyle w:val="Puesto"/>
        <w:rPr>
          <w:rFonts w:asciiTheme="majorHAnsi" w:hAnsiTheme="majorHAnsi"/>
        </w:rPr>
      </w:pPr>
      <w:r w:rsidRPr="00164612">
        <w:rPr>
          <w:rFonts w:asciiTheme="majorHAnsi" w:hAnsiTheme="majorHAnsi"/>
        </w:rPr>
        <w:t>TABLA DE</w:t>
      </w:r>
      <w:r w:rsidR="001A630C">
        <w:rPr>
          <w:rFonts w:asciiTheme="majorHAnsi" w:hAnsiTheme="majorHAnsi"/>
        </w:rPr>
        <w:t xml:space="preserve"> LA DISTRIBUCION del CHI- CUADRADO</w:t>
      </w:r>
    </w:p>
    <w:p w:rsidR="00164612" w:rsidRPr="00164612" w:rsidRDefault="00164612" w:rsidP="00164612">
      <w:pPr>
        <w:jc w:val="center"/>
        <w:rPr>
          <w:rFonts w:asciiTheme="majorHAnsi" w:hAnsiTheme="majorHAnsi"/>
          <w:b/>
          <w:sz w:val="24"/>
          <w:u w:val="single"/>
          <w:lang w:val="es-AR"/>
        </w:rPr>
      </w:pPr>
      <w:r w:rsidRPr="00164612">
        <w:rPr>
          <w:rFonts w:asciiTheme="majorHAnsi" w:hAnsiTheme="majorHAnsi"/>
          <w:b/>
          <w:sz w:val="24"/>
          <w:u w:val="single"/>
          <w:lang w:val="es-AR"/>
        </w:rPr>
        <w:t>Valor</w:t>
      </w:r>
      <w:r>
        <w:rPr>
          <w:rFonts w:asciiTheme="majorHAnsi" w:hAnsiTheme="majorHAnsi"/>
          <w:b/>
          <w:sz w:val="24"/>
          <w:u w:val="single"/>
          <w:lang w:val="es-AR"/>
        </w:rPr>
        <w:t>es críticos de</w:t>
      </w:r>
      <w:r w:rsidR="001A630C">
        <w:rPr>
          <w:rFonts w:asciiTheme="majorHAnsi" w:hAnsiTheme="majorHAnsi"/>
          <w:b/>
          <w:sz w:val="24"/>
          <w:u w:val="single"/>
          <w:lang w:val="es-AR"/>
        </w:rPr>
        <w:t xml:space="preserve">l </w:t>
      </w:r>
      <w:r>
        <w:rPr>
          <w:rFonts w:asciiTheme="majorHAnsi" w:hAnsiTheme="majorHAnsi"/>
          <w:b/>
          <w:sz w:val="24"/>
          <w:u w:val="single"/>
          <w:lang w:val="es-AR"/>
        </w:rPr>
        <w:t>Chi-cuadrado</w:t>
      </w:r>
    </w:p>
    <w:p w:rsidR="00164612" w:rsidRPr="00164612" w:rsidRDefault="00164612" w:rsidP="00164612">
      <w:pPr>
        <w:pStyle w:val="Textoindependiente"/>
        <w:rPr>
          <w:rFonts w:asciiTheme="majorHAnsi" w:hAnsiTheme="majorHAnsi"/>
          <w:u w:val="single"/>
        </w:rPr>
      </w:pPr>
    </w:p>
    <w:p w:rsidR="00164612" w:rsidRPr="00164612" w:rsidRDefault="00164612" w:rsidP="00164612">
      <w:pPr>
        <w:pStyle w:val="Textoindependiente"/>
        <w:rPr>
          <w:rFonts w:asciiTheme="majorHAnsi" w:hAnsiTheme="majorHAnsi"/>
        </w:rPr>
      </w:pPr>
      <w:r w:rsidRPr="00164612">
        <w:rPr>
          <w:rFonts w:asciiTheme="majorHAnsi" w:hAnsiTheme="majorHAnsi"/>
        </w:rPr>
        <w:t xml:space="preserve">Para una combinación particular de grados de libertad en el numerador y en el  denominador, las entradas representan los valores críticos de la Chi-cuadrado, correspondientes a un área de extremo superior especificado </w:t>
      </w:r>
      <w:proofErr w:type="gramStart"/>
      <w:r w:rsidRPr="00164612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</w:t>
      </w:r>
      <w:proofErr w:type="gramEnd"/>
      <w:r w:rsidRPr="00164612">
        <w:rPr>
          <w:rFonts w:asciiTheme="majorHAnsi" w:hAnsiTheme="majorHAnsi"/>
        </w:rPr>
        <w:sym w:font="Symbol" w:char="F061"/>
      </w:r>
      <w:r w:rsidRPr="00164612">
        <w:rPr>
          <w:rFonts w:asciiTheme="majorHAnsi" w:hAnsiTheme="majorHAnsi"/>
        </w:rPr>
        <w:t>.</w:t>
      </w:r>
    </w:p>
    <w:p w:rsidR="00164612" w:rsidRPr="00164612" w:rsidRDefault="00164612" w:rsidP="00164612">
      <w:pPr>
        <w:pStyle w:val="Textoindependiente"/>
        <w:rPr>
          <w:rFonts w:asciiTheme="majorHAnsi" w:hAnsiTheme="majorHAnsi"/>
        </w:rPr>
      </w:pPr>
      <w:r w:rsidRPr="00164612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A5B7160" wp14:editId="41192466">
            <wp:simplePos x="0" y="0"/>
            <wp:positionH relativeFrom="margin">
              <wp:posOffset>1673225</wp:posOffset>
            </wp:positionH>
            <wp:positionV relativeFrom="margin">
              <wp:posOffset>1503045</wp:posOffset>
            </wp:positionV>
            <wp:extent cx="1838325" cy="8096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12" w:rsidRPr="00164612" w:rsidRDefault="00164612" w:rsidP="00164612">
      <w:pPr>
        <w:pStyle w:val="Textoindependiente"/>
        <w:rPr>
          <w:rFonts w:asciiTheme="majorHAnsi" w:hAnsiTheme="majorHAnsi"/>
        </w:rPr>
      </w:pPr>
    </w:p>
    <w:p w:rsidR="00164612" w:rsidRPr="00164612" w:rsidRDefault="00164612" w:rsidP="00164612">
      <w:pPr>
        <w:pStyle w:val="Textoindependiente"/>
        <w:rPr>
          <w:rFonts w:asciiTheme="majorHAnsi" w:hAnsiTheme="majorHAnsi"/>
        </w:rPr>
      </w:pPr>
    </w:p>
    <w:p w:rsidR="00164612" w:rsidRPr="00164612" w:rsidRDefault="00164612" w:rsidP="00164612">
      <w:pPr>
        <w:pStyle w:val="Textoindependiente"/>
        <w:contextualSpacing/>
        <w:rPr>
          <w:rFonts w:asciiTheme="majorHAnsi" w:hAnsiTheme="majorHAnsi"/>
        </w:rPr>
      </w:pPr>
      <w:bookmarkStart w:id="0" w:name="_GoBack"/>
      <w:bookmarkEnd w:id="0"/>
    </w:p>
    <w:p w:rsidR="00164612" w:rsidRPr="00164612" w:rsidRDefault="00164612" w:rsidP="00164612">
      <w:pPr>
        <w:pStyle w:val="Textoindependiente"/>
        <w:contextualSpacing/>
        <w:rPr>
          <w:rFonts w:asciiTheme="majorHAnsi" w:hAnsiTheme="majorHAnsi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</w:tblGrid>
      <w:tr w:rsidR="00164612" w:rsidRPr="00164612" w:rsidTr="00164612">
        <w:trPr>
          <w:cantSplit/>
          <w:trHeight w:val="4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612" w:rsidRPr="00164612" w:rsidRDefault="00164612" w:rsidP="00164612">
            <w:pPr>
              <w:pStyle w:val="Textoindependiente"/>
              <w:contextualSpacing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Grados de</w:t>
            </w:r>
          </w:p>
          <w:p w:rsidR="00164612" w:rsidRPr="00164612" w:rsidRDefault="00164612" w:rsidP="00164612">
            <w:pPr>
              <w:pStyle w:val="Textoindependiente"/>
              <w:contextualSpacing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Libertad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contextualSpacing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AREAS DE EXTREMOS SUPERIOR (</w:t>
            </w:r>
            <w:r w:rsidRPr="00164612">
              <w:rPr>
                <w:rFonts w:asciiTheme="majorHAnsi" w:hAnsiTheme="majorHAnsi"/>
                <w:b/>
              </w:rPr>
              <w:sym w:font="Symbol" w:char="F061"/>
            </w:r>
            <w:r w:rsidRPr="00164612">
              <w:rPr>
                <w:rFonts w:asciiTheme="majorHAnsi" w:hAnsiTheme="majorHAnsi"/>
                <w:b/>
              </w:rPr>
              <w:t>)</w:t>
            </w:r>
          </w:p>
        </w:tc>
      </w:tr>
      <w:tr w:rsidR="00164612" w:rsidRPr="00164612" w:rsidTr="00164612">
        <w:trPr>
          <w:cantSplit/>
          <w:trHeight w:val="35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jc w:val="center"/>
              <w:rPr>
                <w:rFonts w:asciiTheme="majorHAnsi" w:hAnsiTheme="majorHAnsi"/>
                <w:sz w:val="24"/>
                <w:lang w:val="es-A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0.995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0.975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0.75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0.102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0.103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0.575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0.072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0.115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0.216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0.352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0.584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1.213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0.207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0.297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0.484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0.711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1.064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1.923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0.412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0.554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0.831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1.145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1.810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2.675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0.676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0.872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1.237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1.635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2.204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3.455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0.989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1.239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1.690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2.167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4.255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1.344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1.646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2.733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3.490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5.071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1.735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2.088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2.700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3.325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4.168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5.899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2.156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2.558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3.247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3.940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4.865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6.737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2.603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3.053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3.816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4.575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5.578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7.584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3.074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3.571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4.404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6.304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8.438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3.565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4.107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5.009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5.892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7.042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9.299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4.075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4.660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5.629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6.571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7.790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10.165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4.601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5.229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6.262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7.261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8.547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11.037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5.142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5.812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6.908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7.962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9.312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11.912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5.697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6.408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7.564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8.672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10.085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12.792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6.265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8.231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9.390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10.865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13.675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6.844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7.633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8.907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10.117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11.651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14.562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7.434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8.260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9.591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12.443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15.452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8.034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8.897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10.283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11.591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16.344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8.643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9.542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10.982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12.338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14.042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17.240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9.260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10.196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11.689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13.091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14.848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18.137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9.886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10.856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12.401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13.848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15.659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19.037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10.520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11.524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13.120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14.611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16.473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19.939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11.160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12.198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13.844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15.379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17.292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20.843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11.806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12.879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14.573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16.151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18.114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21.749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12.461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13.565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15.308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16.928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22.657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14.257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16.047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17.708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19.768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23.567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13.787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14.954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16.791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18.493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20.599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24.478</w:t>
            </w:r>
          </w:p>
        </w:tc>
      </w:tr>
      <w:tr w:rsidR="00164612" w:rsidRPr="00164612" w:rsidTr="00164612">
        <w:trPr>
          <w:cantSplit/>
          <w:trHeight w:val="4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lastRenderedPageBreak/>
              <w:t>Grados de</w:t>
            </w:r>
          </w:p>
          <w:p w:rsidR="00164612" w:rsidRPr="00164612" w:rsidRDefault="00164612" w:rsidP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Libertad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AREAS DE EXTREMOS SUPERIOR (</w:t>
            </w:r>
            <w:r w:rsidRPr="00164612">
              <w:rPr>
                <w:rFonts w:asciiTheme="majorHAnsi" w:hAnsiTheme="majorHAnsi"/>
                <w:b/>
              </w:rPr>
              <w:sym w:font="Symbol" w:char="F061"/>
            </w:r>
            <w:r w:rsidRPr="00164612">
              <w:rPr>
                <w:rFonts w:asciiTheme="majorHAnsi" w:hAnsiTheme="majorHAnsi"/>
                <w:b/>
              </w:rPr>
              <w:t>)</w:t>
            </w:r>
          </w:p>
        </w:tc>
      </w:tr>
      <w:tr w:rsidR="00164612" w:rsidRPr="00164612" w:rsidTr="00164612">
        <w:trPr>
          <w:cantSplit/>
          <w:trHeight w:val="38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612" w:rsidRPr="00164612" w:rsidRDefault="00164612">
            <w:pPr>
              <w:rPr>
                <w:rFonts w:asciiTheme="majorHAnsi" w:hAnsiTheme="majorHAnsi"/>
                <w:sz w:val="24"/>
                <w:lang w:val="es-A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0.025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0.005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1.323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2.706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3.841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5.024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6.635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7.879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2.773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4.605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5.991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7.378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10.597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4.108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7.815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9.348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11.345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12.838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5.385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7.779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9.488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11.143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13.277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14.860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6.626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9.236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11.071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15.086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16.750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7.841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10.645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12.592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14.449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16.812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18.548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9.037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14.067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16.013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18.475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20.278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10.219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13.362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15507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17.535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20.090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21.955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11.389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14.684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16.919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21.666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23.589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12.549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15.987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18.307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20.483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23.209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25.188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13.701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17.275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19.675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21.920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24.725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26.757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14.845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18.549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21.026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23.337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26.217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28.299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15.984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19.812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22.362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24.736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27.688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29.819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17.117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21.064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23.685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26.119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29.141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31.319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18.245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22.307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24.996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27.488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30.578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32.801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19.369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23.542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26.296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28.845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34.267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20.489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24.769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27.587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30.191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33.409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35.718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21.605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25.989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28.869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31.526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34.805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37.156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22.718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27.204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30.144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36.191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38.582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23.828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28.412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31.410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34.170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37.566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39.997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24.935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29.615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32.671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35.479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38.832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41.401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26.039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30.813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33.924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36.781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40.289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42.796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27.141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35.172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38.076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41.638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44.181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28.241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33.196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36.415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39.364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42.980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45.559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29.339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34.382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37.652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40.646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44.314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46928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30.435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35.563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38.885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41.923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45.642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48.290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31.528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36.741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40.113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43.194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46.963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49.645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32.620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37.916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41.337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44.461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48.278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50.993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33.711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39.087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42.557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45.722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49.588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52.336</w:t>
            </w:r>
          </w:p>
        </w:tc>
      </w:tr>
      <w:tr w:rsidR="00164612" w:rsidRPr="00164612" w:rsidTr="0016461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  <w:b/>
              </w:rPr>
            </w:pPr>
            <w:r w:rsidRPr="00164612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34.800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40.256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43.773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46.979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50.892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2" w:rsidRPr="00164612" w:rsidRDefault="00164612">
            <w:pPr>
              <w:pStyle w:val="Textoindependiente"/>
              <w:jc w:val="center"/>
              <w:rPr>
                <w:rFonts w:asciiTheme="majorHAnsi" w:hAnsiTheme="majorHAnsi"/>
              </w:rPr>
            </w:pPr>
            <w:r w:rsidRPr="00164612">
              <w:rPr>
                <w:rFonts w:asciiTheme="majorHAnsi" w:hAnsiTheme="majorHAnsi"/>
              </w:rPr>
              <w:t>53.672</w:t>
            </w:r>
          </w:p>
        </w:tc>
      </w:tr>
    </w:tbl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  <w:r w:rsidRPr="00164612">
        <w:rPr>
          <w:rFonts w:asciiTheme="majorHAnsi" w:hAnsiTheme="majorHAnsi"/>
          <w:sz w:val="24"/>
          <w:lang w:val="es-AR"/>
        </w:rPr>
        <w:t xml:space="preserve">Para un número mayor de grados de libertad se puede utilizar la expresión  </w:t>
      </w: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  <w:r w:rsidRPr="00164612">
        <w:rPr>
          <w:rFonts w:asciiTheme="majorHAnsi" w:hAnsiTheme="majorHAnsi"/>
          <w:sz w:val="24"/>
          <w:lang w:val="es-AR"/>
        </w:rPr>
        <w:t xml:space="preserve">         Z  =  </w:t>
      </w:r>
      <w:r w:rsidRPr="00164612">
        <w:rPr>
          <w:rFonts w:asciiTheme="majorHAnsi" w:hAnsiTheme="majorHAnsi"/>
          <w:sz w:val="24"/>
          <w:lang w:val="es-AR"/>
        </w:rPr>
        <w:sym w:font="Symbol" w:char="F0D6"/>
      </w:r>
      <w:r w:rsidRPr="00164612">
        <w:rPr>
          <w:rFonts w:asciiTheme="majorHAnsi" w:hAnsiTheme="majorHAnsi"/>
          <w:sz w:val="24"/>
          <w:lang w:val="es-AR"/>
        </w:rPr>
        <w:t xml:space="preserve"> 2 x²  -   </w:t>
      </w:r>
      <w:r w:rsidRPr="00164612">
        <w:rPr>
          <w:rFonts w:asciiTheme="majorHAnsi" w:hAnsiTheme="majorHAnsi"/>
          <w:sz w:val="24"/>
          <w:lang w:val="es-AR"/>
        </w:rPr>
        <w:sym w:font="Symbol" w:char="F0D6"/>
      </w:r>
      <w:r w:rsidRPr="00164612">
        <w:rPr>
          <w:rFonts w:asciiTheme="majorHAnsi" w:hAnsiTheme="majorHAnsi"/>
          <w:sz w:val="24"/>
          <w:lang w:val="es-AR"/>
        </w:rPr>
        <w:t xml:space="preserve">  2 (</w:t>
      </w:r>
      <w:proofErr w:type="spellStart"/>
      <w:r w:rsidRPr="00164612">
        <w:rPr>
          <w:rFonts w:asciiTheme="majorHAnsi" w:hAnsiTheme="majorHAnsi"/>
          <w:sz w:val="24"/>
          <w:lang w:val="es-AR"/>
        </w:rPr>
        <w:t>df</w:t>
      </w:r>
      <w:proofErr w:type="spellEnd"/>
      <w:r w:rsidRPr="00164612">
        <w:rPr>
          <w:rFonts w:asciiTheme="majorHAnsi" w:hAnsiTheme="majorHAnsi"/>
          <w:sz w:val="24"/>
          <w:lang w:val="es-AR"/>
        </w:rPr>
        <w:t>)  -  1    y se puede obtener el área de extremo superior resultante a partir de la tabla correspondiente a la distribución normal estandarizada.-</w:t>
      </w: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</w:p>
    <w:p w:rsidR="00164612" w:rsidRPr="00164612" w:rsidRDefault="00164612" w:rsidP="00164612">
      <w:pPr>
        <w:jc w:val="both"/>
        <w:rPr>
          <w:rFonts w:asciiTheme="majorHAnsi" w:hAnsiTheme="majorHAnsi"/>
          <w:sz w:val="24"/>
          <w:lang w:val="es-AR"/>
        </w:rPr>
      </w:pPr>
    </w:p>
    <w:p w:rsidR="00DD1FB1" w:rsidRPr="00164612" w:rsidRDefault="00DD1FB1" w:rsidP="00164612">
      <w:pPr>
        <w:rPr>
          <w:rFonts w:asciiTheme="majorHAnsi" w:hAnsiTheme="majorHAnsi"/>
        </w:rPr>
      </w:pPr>
    </w:p>
    <w:sectPr w:rsidR="00DD1FB1" w:rsidRPr="00164612" w:rsidSect="00164612">
      <w:headerReference w:type="default" r:id="rId7"/>
      <w:pgSz w:w="11906" w:h="16838" w:code="9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5F" w:rsidRDefault="0095305F" w:rsidP="002F24AA">
      <w:r>
        <w:separator/>
      </w:r>
    </w:p>
  </w:endnote>
  <w:endnote w:type="continuationSeparator" w:id="0">
    <w:p w:rsidR="0095305F" w:rsidRDefault="0095305F" w:rsidP="002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5F" w:rsidRDefault="0095305F" w:rsidP="002F24AA">
      <w:r>
        <w:separator/>
      </w:r>
    </w:p>
  </w:footnote>
  <w:footnote w:type="continuationSeparator" w:id="0">
    <w:p w:rsidR="0095305F" w:rsidRDefault="0095305F" w:rsidP="002F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AA" w:rsidRDefault="002F24AA" w:rsidP="002F24AA">
    <w:pPr>
      <w:pStyle w:val="Encabezado"/>
      <w:jc w:val="center"/>
    </w:pPr>
    <w:r>
      <w:rPr>
        <w:rFonts w:ascii="Mistral" w:hAnsi="Mistral"/>
      </w:rPr>
      <w:t>CPCC. Yónel Chocano Figueroa.</w:t>
    </w:r>
    <w:r>
      <w:t xml:space="preserve"> DOCENTE UNHEVAL </w:t>
    </w:r>
    <w:r>
      <w:rPr>
        <w:rFonts w:ascii="Mistral" w:hAnsi="Mistral"/>
      </w:rPr>
      <w:t>TESIS III PROCATP</w:t>
    </w:r>
  </w:p>
  <w:p w:rsidR="002F24AA" w:rsidRDefault="002F24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2"/>
    <w:rsid w:val="00164612"/>
    <w:rsid w:val="001A630C"/>
    <w:rsid w:val="001E09E9"/>
    <w:rsid w:val="002F24AA"/>
    <w:rsid w:val="0095305F"/>
    <w:rsid w:val="00D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B8B3-3ECB-4070-96D0-41F38B2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164612"/>
    <w:pPr>
      <w:jc w:val="center"/>
    </w:pPr>
    <w:rPr>
      <w:b/>
      <w:sz w:val="24"/>
      <w:u w:val="single"/>
      <w:lang w:val="es-AR"/>
    </w:rPr>
  </w:style>
  <w:style w:type="character" w:customStyle="1" w:styleId="PuestoCar">
    <w:name w:val="Puesto Car"/>
    <w:basedOn w:val="Fuentedeprrafopredeter"/>
    <w:link w:val="Puesto"/>
    <w:rsid w:val="00164612"/>
    <w:rPr>
      <w:rFonts w:ascii="Times New Roman" w:eastAsia="Times New Roman" w:hAnsi="Times New Roman" w:cs="Times New Roman"/>
      <w:b/>
      <w:sz w:val="24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unhideWhenUsed/>
    <w:rsid w:val="00164612"/>
    <w:pPr>
      <w:jc w:val="both"/>
    </w:pPr>
    <w:rPr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164612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2F24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4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F24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4A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oc</Manager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Yonel Ch</dc:creator>
  <cp:lastModifiedBy>Full name</cp:lastModifiedBy>
  <cp:revision>4</cp:revision>
  <cp:lastPrinted>2013-11-23T21:28:00Z</cp:lastPrinted>
  <dcterms:created xsi:type="dcterms:W3CDTF">2013-11-02T06:14:00Z</dcterms:created>
  <dcterms:modified xsi:type="dcterms:W3CDTF">2014-10-26T11:38:00Z</dcterms:modified>
</cp:coreProperties>
</file>